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0379" w:rsidR="00D42D1D" w:rsidP="007D33A6" w:rsidRDefault="00D42D1D" w14:paraId="18C39B80" w14:textId="77777777">
      <w:pPr>
        <w:jc w:val="center"/>
        <w:rPr>
          <w:rFonts w:asciiTheme="majorBidi" w:hAnsiTheme="majorBidi" w:cstheme="majorBidi"/>
          <w:b/>
          <w:bCs/>
        </w:rPr>
      </w:pPr>
    </w:p>
    <w:p w:rsidR="007413B7" w:rsidP="007D33A6" w:rsidRDefault="007413B7" w14:paraId="4B5DA05F" w14:textId="77777777">
      <w:pPr>
        <w:jc w:val="center"/>
        <w:rPr>
          <w:rFonts w:asciiTheme="majorBidi" w:hAnsiTheme="majorBidi" w:cstheme="majorBidi"/>
          <w:b/>
          <w:bCs/>
        </w:rPr>
      </w:pPr>
    </w:p>
    <w:p w:rsidRPr="00100379" w:rsidR="00BB575E" w:rsidP="007D33A6" w:rsidRDefault="007D33A6" w14:paraId="345721EB" w14:textId="7EC44A26">
      <w:pPr>
        <w:jc w:val="center"/>
        <w:rPr>
          <w:rFonts w:asciiTheme="majorBidi" w:hAnsiTheme="majorBidi" w:cstheme="majorBidi"/>
          <w:b/>
          <w:bCs/>
        </w:rPr>
      </w:pPr>
      <w:r w:rsidRPr="00100379">
        <w:rPr>
          <w:rFonts w:asciiTheme="majorBidi" w:hAnsiTheme="majorBidi" w:cstheme="majorBidi"/>
          <w:b/>
          <w:bCs/>
        </w:rPr>
        <w:t>Data Use Agreement</w:t>
      </w:r>
    </w:p>
    <w:p w:rsidRPr="00100379" w:rsidR="007D33A6" w:rsidP="007D33A6" w:rsidRDefault="007D33A6" w14:paraId="39FA3B1E" w14:textId="64BB621C">
      <w:pPr>
        <w:jc w:val="center"/>
        <w:rPr>
          <w:rFonts w:asciiTheme="majorBidi" w:hAnsiTheme="majorBidi" w:cstheme="majorBidi"/>
          <w:b/>
          <w:bCs/>
        </w:rPr>
      </w:pPr>
      <w:r w:rsidRPr="00100379">
        <w:rPr>
          <w:rFonts w:asciiTheme="majorBidi" w:hAnsiTheme="majorBidi" w:cstheme="majorBidi"/>
          <w:b/>
          <w:bCs/>
        </w:rPr>
        <w:t>Between</w:t>
      </w:r>
    </w:p>
    <w:p w:rsidRPr="00100379" w:rsidR="007D33A6" w:rsidP="007D33A6" w:rsidRDefault="007D33A6" w14:paraId="3361436C" w14:textId="35F609C4">
      <w:pPr>
        <w:jc w:val="center"/>
        <w:rPr>
          <w:rFonts w:asciiTheme="majorBidi" w:hAnsiTheme="majorBidi" w:cstheme="majorBidi"/>
          <w:b/>
          <w:bCs/>
        </w:rPr>
      </w:pPr>
      <w:r w:rsidRPr="00100379">
        <w:rPr>
          <w:rFonts w:asciiTheme="majorBidi" w:hAnsiTheme="majorBidi" w:cstheme="majorBidi"/>
          <w:b/>
          <w:bCs/>
        </w:rPr>
        <w:t>Apple Tree Dental and ________</w:t>
      </w:r>
    </w:p>
    <w:p w:rsidRPr="00100379" w:rsidR="007D33A6" w:rsidP="007D33A6" w:rsidRDefault="007D33A6" w14:paraId="3AE172BB" w14:textId="75FB3131">
      <w:pPr>
        <w:jc w:val="center"/>
        <w:rPr>
          <w:rFonts w:asciiTheme="majorBidi" w:hAnsiTheme="majorBidi" w:cstheme="majorBidi"/>
          <w:b/>
          <w:bCs/>
        </w:rPr>
      </w:pPr>
    </w:p>
    <w:p w:rsidRPr="00100379" w:rsidR="00D42D1D" w:rsidP="007D33A6" w:rsidRDefault="00D42D1D" w14:paraId="3130B87E" w14:textId="77777777">
      <w:pPr>
        <w:rPr>
          <w:rFonts w:asciiTheme="majorBidi" w:hAnsiTheme="majorBidi" w:cstheme="majorBidi"/>
        </w:rPr>
      </w:pPr>
    </w:p>
    <w:p w:rsidRPr="00100379" w:rsidR="007D33A6" w:rsidP="007D33A6" w:rsidRDefault="007D33A6" w14:paraId="409B2D05" w14:textId="233130FA">
      <w:pPr>
        <w:rPr>
          <w:rFonts w:asciiTheme="majorBidi" w:hAnsiTheme="majorBidi" w:cstheme="majorBidi"/>
        </w:rPr>
      </w:pPr>
      <w:r w:rsidRPr="00100379">
        <w:rPr>
          <w:rFonts w:asciiTheme="majorBidi" w:hAnsiTheme="majorBidi" w:cstheme="majorBidi"/>
        </w:rPr>
        <w:t>Apple Tree Dental (ATD) and ___________ agree to the following conditions regarding the use of _____ data prepared/collected by ATD:</w:t>
      </w:r>
    </w:p>
    <w:p w:rsidRPr="00100379" w:rsidR="007D33A6" w:rsidP="007D33A6" w:rsidRDefault="007D33A6" w14:paraId="6D0D6BBD" w14:textId="36EB1877">
      <w:pPr>
        <w:rPr>
          <w:rFonts w:asciiTheme="majorBidi" w:hAnsiTheme="majorBidi" w:cstheme="majorBidi"/>
        </w:rPr>
      </w:pPr>
    </w:p>
    <w:p w:rsidRPr="00100379" w:rsidR="007D33A6" w:rsidP="3294A78C" w:rsidRDefault="007D33A6" w14:paraId="74165FE0" w14:textId="67896316">
      <w:pPr>
        <w:pStyle w:val="ListParagraph"/>
        <w:numPr>
          <w:ilvl w:val="0"/>
          <w:numId w:val="1"/>
        </w:numPr>
        <w:rPr>
          <w:rFonts w:ascii="Times New Roman" w:hAnsi="Times New Roman" w:eastAsia="Times New Roman" w:cs="Times New Roman" w:asciiTheme="majorBidi" w:hAnsiTheme="majorBidi" w:eastAsiaTheme="majorBidi" w:cstheme="majorBidi"/>
          <w:sz w:val="24"/>
          <w:szCs w:val="24"/>
        </w:rPr>
      </w:pPr>
      <w:r w:rsidRPr="3294A78C" w:rsidR="007D33A6">
        <w:rPr>
          <w:rFonts w:ascii="Times New Roman" w:hAnsi="Times New Roman" w:cs="Times New Roman" w:asciiTheme="majorBidi" w:hAnsiTheme="majorBidi" w:cstheme="majorBidi"/>
        </w:rPr>
        <w:t xml:space="preserve">The data are to be considered confidential. The data must be encrypted when it is transmitted and stored. Access to the data must be limited to the research personnel involved in the </w:t>
      </w:r>
      <w:r w:rsidRPr="3294A78C" w:rsidR="007D33A6">
        <w:rPr>
          <w:rFonts w:ascii="Times New Roman" w:hAnsi="Times New Roman" w:cs="Times New Roman" w:asciiTheme="majorBidi" w:hAnsiTheme="majorBidi" w:cstheme="majorBidi"/>
        </w:rPr>
        <w:t xml:space="preserve">project. No portion of the data </w:t>
      </w:r>
      <w:proofErr w:type="gramStart"/>
      <w:r w:rsidRPr="3294A78C" w:rsidR="007D33A6">
        <w:rPr>
          <w:rFonts w:ascii="Times New Roman" w:hAnsi="Times New Roman" w:cs="Times New Roman" w:asciiTheme="majorBidi" w:hAnsiTheme="majorBidi" w:cstheme="majorBidi"/>
        </w:rPr>
        <w:t>will be</w:t>
      </w:r>
      <w:proofErr w:type="gramEnd"/>
      <w:r w:rsidRPr="3294A78C" w:rsidR="007D33A6">
        <w:rPr>
          <w:rFonts w:ascii="Times New Roman" w:hAnsi="Times New Roman" w:cs="Times New Roman" w:asciiTheme="majorBidi" w:hAnsiTheme="majorBidi" w:cstheme="majorBidi"/>
        </w:rPr>
        <w:t xml:space="preserve"> </w:t>
      </w:r>
      <w:r w:rsidRPr="3294A78C" w:rsidR="007D33A6">
        <w:rPr>
          <w:rFonts w:ascii="Times New Roman" w:hAnsi="Times New Roman" w:cs="Times New Roman" w:asciiTheme="majorBidi" w:hAnsiTheme="majorBidi" w:cstheme="majorBidi"/>
        </w:rPr>
        <w:t xml:space="preserve">distributed or released to another </w:t>
      </w:r>
      <w:r w:rsidRPr="3294A78C" w:rsidR="007D33A6">
        <w:rPr>
          <w:rFonts w:ascii="Times New Roman" w:hAnsi="Times New Roman" w:cs="Times New Roman" w:asciiTheme="majorBidi" w:hAnsiTheme="majorBidi" w:cstheme="majorBidi"/>
        </w:rPr>
        <w:t>party;</w:t>
      </w:r>
    </w:p>
    <w:p w:rsidRPr="00100379" w:rsidR="007D33A6" w:rsidP="3294A78C" w:rsidRDefault="007D33A6" w14:paraId="7EDCF8B0" w14:textId="2C6921CB">
      <w:pPr>
        <w:pStyle w:val="ListParagraph"/>
        <w:numPr>
          <w:ilvl w:val="0"/>
          <w:numId w:val="1"/>
        </w:numPr>
        <w:rPr>
          <w:rFonts w:ascii="Times New Roman" w:hAnsi="Times New Roman" w:cs="Times New Roman" w:asciiTheme="majorBidi" w:hAnsiTheme="majorBidi" w:cstheme="majorBidi"/>
        </w:rPr>
      </w:pPr>
      <w:r w:rsidRPr="3294A78C" w:rsidR="007D33A6">
        <w:rPr>
          <w:rFonts w:ascii="Times New Roman" w:hAnsi="Times New Roman" w:cs="Times New Roman" w:asciiTheme="majorBidi" w:hAnsiTheme="majorBidi" w:cstheme="majorBidi"/>
        </w:rPr>
        <w:t xml:space="preserve">Published reports of results or analyses of data provide aggregate values only, with no values provided for cell sizes smaller than five and no individual level information is </w:t>
      </w:r>
      <w:proofErr w:type="gramStart"/>
      <w:r w:rsidRPr="3294A78C" w:rsidR="007D33A6">
        <w:rPr>
          <w:rFonts w:ascii="Times New Roman" w:hAnsi="Times New Roman" w:cs="Times New Roman" w:asciiTheme="majorBidi" w:hAnsiTheme="majorBidi" w:cstheme="majorBidi"/>
        </w:rPr>
        <w:t>provided;</w:t>
      </w:r>
      <w:proofErr w:type="gramEnd"/>
    </w:p>
    <w:p w:rsidRPr="00100379" w:rsidR="007D33A6" w:rsidP="3294A78C" w:rsidRDefault="007D33A6" w14:paraId="39444943" w14:textId="07BA2F78">
      <w:pPr>
        <w:pStyle w:val="ListParagraph"/>
        <w:numPr>
          <w:ilvl w:val="0"/>
          <w:numId w:val="1"/>
        </w:numPr>
        <w:rPr>
          <w:rFonts w:ascii="Times New Roman" w:hAnsi="Times New Roman" w:cs="Times New Roman" w:asciiTheme="majorBidi" w:hAnsiTheme="majorBidi" w:cstheme="majorBidi"/>
        </w:rPr>
      </w:pPr>
      <w:r w:rsidRPr="3294A78C" w:rsidR="007D33A6">
        <w:rPr>
          <w:rFonts w:ascii="Times New Roman" w:hAnsi="Times New Roman" w:cs="Times New Roman" w:asciiTheme="majorBidi" w:hAnsiTheme="majorBidi" w:cstheme="majorBidi"/>
        </w:rPr>
        <w:t>T</w:t>
      </w:r>
      <w:r w:rsidRPr="3294A78C" w:rsidR="00B97D34">
        <w:rPr>
          <w:rFonts w:ascii="Times New Roman" w:hAnsi="Times New Roman" w:cs="Times New Roman" w:asciiTheme="majorBidi" w:hAnsiTheme="majorBidi" w:cstheme="majorBidi"/>
        </w:rPr>
        <w:t>he</w:t>
      </w:r>
      <w:r w:rsidRPr="3294A78C" w:rsidR="007D33A6">
        <w:rPr>
          <w:rFonts w:ascii="Times New Roman" w:hAnsi="Times New Roman" w:cs="Times New Roman" w:asciiTheme="majorBidi" w:hAnsiTheme="majorBidi" w:cstheme="majorBidi"/>
        </w:rPr>
        <w:t xml:space="preserve"> data shall only be used for the purposes of the study outlined in the Research Proposal.</w:t>
      </w:r>
    </w:p>
    <w:p w:rsidRPr="00100379" w:rsidR="007D33A6" w:rsidP="3294A78C" w:rsidRDefault="007D33A6" w14:paraId="0B8226AF" w14:textId="1CA4B298">
      <w:pPr>
        <w:pStyle w:val="ListParagraph"/>
        <w:numPr>
          <w:ilvl w:val="0"/>
          <w:numId w:val="1"/>
        </w:numPr>
        <w:rPr>
          <w:rFonts w:ascii="Times New Roman" w:hAnsi="Times New Roman" w:cs="Times New Roman" w:asciiTheme="majorBidi" w:hAnsiTheme="majorBidi" w:cstheme="majorBidi"/>
        </w:rPr>
      </w:pPr>
      <w:r w:rsidRPr="3294A78C" w:rsidR="007D33A6">
        <w:rPr>
          <w:rFonts w:ascii="Times New Roman" w:hAnsi="Times New Roman" w:cs="Times New Roman" w:asciiTheme="majorBidi" w:hAnsiTheme="majorBidi" w:cstheme="majorBidi"/>
        </w:rPr>
        <w:t>Any publication of a report based on these data will be reviewed and approved by ATD prior to release.</w:t>
      </w:r>
    </w:p>
    <w:p w:rsidRPr="00100379" w:rsidR="007D33A6" w:rsidP="3294A78C" w:rsidRDefault="007D33A6" w14:paraId="756427D7" w14:textId="3C59DC08" w14:noSpellErr="1">
      <w:pPr>
        <w:pStyle w:val="ListParagraph"/>
        <w:numPr>
          <w:ilvl w:val="0"/>
          <w:numId w:val="1"/>
        </w:numPr>
        <w:rPr>
          <w:rFonts w:ascii="Times New Roman" w:hAnsi="Times New Roman" w:cs="Times New Roman" w:asciiTheme="majorBidi" w:hAnsiTheme="majorBidi" w:cstheme="majorBidi"/>
        </w:rPr>
      </w:pPr>
      <w:r w:rsidRPr="3294A78C" w:rsidR="007D33A6">
        <w:rPr>
          <w:rFonts w:ascii="Times New Roman" w:hAnsi="Times New Roman" w:cs="Times New Roman" w:asciiTheme="majorBidi" w:hAnsiTheme="majorBidi" w:cstheme="majorBidi"/>
        </w:rPr>
        <w:t xml:space="preserve">The data will be destroyed/returned within 30 days of the end of the </w:t>
      </w:r>
      <w:r w:rsidRPr="3294A78C" w:rsidR="0043723F">
        <w:rPr>
          <w:rFonts w:ascii="Times New Roman" w:hAnsi="Times New Roman" w:cs="Times New Roman" w:asciiTheme="majorBidi" w:hAnsiTheme="majorBidi" w:cstheme="majorBidi"/>
        </w:rPr>
        <w:t>project unless</w:t>
      </w:r>
      <w:r w:rsidRPr="3294A78C" w:rsidR="007D33A6">
        <w:rPr>
          <w:rFonts w:ascii="Times New Roman" w:hAnsi="Times New Roman" w:cs="Times New Roman" w:asciiTheme="majorBidi" w:hAnsiTheme="majorBidi" w:cstheme="majorBidi"/>
        </w:rPr>
        <w:t xml:space="preserve"> an additional data use agreement is signed for future work.</w:t>
      </w:r>
    </w:p>
    <w:p w:rsidR="3294A78C" w:rsidP="3294A78C" w:rsidRDefault="3294A78C" w14:paraId="4155D053" w14:textId="05EA32F9">
      <w:pPr>
        <w:pStyle w:val="ListParagraph"/>
        <w:numPr>
          <w:ilvl w:val="0"/>
          <w:numId w:val="1"/>
        </w:numPr>
        <w:rPr>
          <w:caps w:val="0"/>
          <w:smallCaps w:val="0"/>
          <w:noProof w:val="0"/>
          <w:sz w:val="24"/>
          <w:szCs w:val="24"/>
          <w:lang w:val="en-US"/>
        </w:rPr>
      </w:pPr>
      <w:r w:rsidRPr="3294A78C" w:rsidR="3294A7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Parties must meet the requirements of the Health Insurance Portability and Accountability Act of 1996 (“HIPAA) and agree to abide by the terms of the attached Business Associate Agreement.</w:t>
      </w:r>
    </w:p>
    <w:p w:rsidR="3294A78C" w:rsidP="3294A78C" w:rsidRDefault="3294A78C" w14:paraId="06D7F56C" w14:textId="4F330E1F">
      <w:pPr>
        <w:pStyle w:val="Normal"/>
        <w:ind w:left="0"/>
        <w:rPr>
          <w:rFonts w:ascii="Times New Roman" w:hAnsi="Times New Roman" w:cs="Times New Roman" w:asciiTheme="majorBidi" w:hAnsiTheme="majorBidi" w:cstheme="majorBidi"/>
        </w:rPr>
      </w:pPr>
    </w:p>
    <w:p w:rsidRPr="00100379" w:rsidR="00B97D34" w:rsidP="00B97D34" w:rsidRDefault="00B97D34" w14:paraId="024B8937" w14:textId="77777777">
      <w:pPr>
        <w:rPr>
          <w:rFonts w:asciiTheme="majorBidi" w:hAnsiTheme="majorBidi" w:cstheme="majorBidi"/>
        </w:rPr>
      </w:pPr>
    </w:p>
    <w:p w:rsidRPr="00100379" w:rsidR="00B97D34" w:rsidP="00B97D34" w:rsidRDefault="00B97D34" w14:paraId="73B9D363" w14:textId="5E3781A6">
      <w:pPr>
        <w:rPr>
          <w:rFonts w:asciiTheme="majorBidi" w:hAnsiTheme="majorBidi" w:cstheme="majorBidi"/>
        </w:rPr>
      </w:pPr>
      <w:r w:rsidRPr="00100379">
        <w:rPr>
          <w:rFonts w:asciiTheme="majorBidi" w:hAnsiTheme="majorBidi" w:cstheme="majorBidi"/>
        </w:rPr>
        <w:t>ATD and _____ are bound to the terms and conditions set forth her</w:t>
      </w:r>
      <w:r w:rsidRPr="00100379" w:rsidR="00D42D1D">
        <w:rPr>
          <w:rFonts w:asciiTheme="majorBidi" w:hAnsiTheme="majorBidi" w:cstheme="majorBidi"/>
        </w:rPr>
        <w:t>ei</w:t>
      </w:r>
      <w:r w:rsidRPr="00100379">
        <w:rPr>
          <w:rFonts w:asciiTheme="majorBidi" w:hAnsiTheme="majorBidi" w:cstheme="majorBidi"/>
        </w:rPr>
        <w:t>n.</w:t>
      </w:r>
    </w:p>
    <w:p w:rsidRPr="00100379" w:rsidR="00B97D34" w:rsidP="00B97D34" w:rsidRDefault="00B97D34" w14:paraId="29DDAA7C" w14:textId="37E225F2">
      <w:pPr>
        <w:rPr>
          <w:rFonts w:asciiTheme="majorBidi" w:hAnsiTheme="majorBidi" w:cstheme="majorBidi"/>
        </w:rPr>
      </w:pPr>
    </w:p>
    <w:p w:rsidRPr="00100379" w:rsidR="00D42D1D" w:rsidP="00B97D34" w:rsidRDefault="00D42D1D" w14:paraId="0A74807D" w14:textId="77777777">
      <w:pPr>
        <w:rPr>
          <w:rFonts w:asciiTheme="majorBidi" w:hAnsiTheme="majorBidi" w:cstheme="majorBidi"/>
          <w:b/>
          <w:bCs/>
        </w:rPr>
      </w:pPr>
    </w:p>
    <w:p w:rsidRPr="00100379" w:rsidR="00B97D34" w:rsidP="00B97D34" w:rsidRDefault="00B97D34" w14:paraId="79D69904" w14:textId="34C2548E">
      <w:pPr>
        <w:rPr>
          <w:rFonts w:asciiTheme="majorBidi" w:hAnsiTheme="majorBidi" w:cstheme="majorBidi"/>
          <w:b/>
          <w:bCs/>
        </w:rPr>
      </w:pPr>
      <w:r w:rsidRPr="00100379">
        <w:rPr>
          <w:rFonts w:asciiTheme="majorBidi" w:hAnsiTheme="majorBidi" w:cstheme="majorBidi"/>
          <w:b/>
          <w:bCs/>
        </w:rPr>
        <w:t>Apple Tree Dental</w:t>
      </w:r>
    </w:p>
    <w:p w:rsidRPr="00100379" w:rsidR="005C00D9" w:rsidP="00B97D34" w:rsidRDefault="005C00D9" w14:paraId="1E3292EC" w14:textId="77777777">
      <w:pPr>
        <w:rPr>
          <w:rFonts w:asciiTheme="majorBidi" w:hAnsiTheme="majorBidi" w:cstheme="majorBidi"/>
        </w:rPr>
      </w:pPr>
    </w:p>
    <w:p w:rsidRPr="00100379" w:rsidR="00B97D34" w:rsidP="00B97D34" w:rsidRDefault="00B97D34" w14:paraId="2DCF51EF" w14:textId="44D24F3D">
      <w:pPr>
        <w:rPr>
          <w:rFonts w:asciiTheme="majorBidi" w:hAnsiTheme="majorBidi" w:cstheme="majorBidi"/>
        </w:rPr>
      </w:pPr>
      <w:r w:rsidRPr="00100379">
        <w:rPr>
          <w:rFonts w:asciiTheme="majorBidi" w:hAnsiTheme="majorBidi" w:cstheme="majorBidi"/>
        </w:rPr>
        <w:t>By: ___________________________</w:t>
      </w:r>
      <w:r w:rsidRPr="00100379">
        <w:rPr>
          <w:rFonts w:asciiTheme="majorBidi" w:hAnsiTheme="majorBidi" w:cstheme="majorBidi"/>
        </w:rPr>
        <w:tab/>
      </w:r>
      <w:r w:rsidRPr="00100379">
        <w:rPr>
          <w:rFonts w:asciiTheme="majorBidi" w:hAnsiTheme="majorBidi" w:cstheme="majorBidi"/>
        </w:rPr>
        <w:tab/>
      </w:r>
      <w:r w:rsidRPr="00100379">
        <w:rPr>
          <w:rFonts w:asciiTheme="majorBidi" w:hAnsiTheme="majorBidi" w:cstheme="majorBidi"/>
        </w:rPr>
        <w:t>Date:</w:t>
      </w:r>
      <w:r w:rsidRPr="00100379">
        <w:rPr>
          <w:rFonts w:asciiTheme="majorBidi" w:hAnsiTheme="majorBidi" w:cstheme="majorBidi"/>
        </w:rPr>
        <w:softHyphen/>
      </w:r>
      <w:r w:rsidRPr="00100379">
        <w:rPr>
          <w:rFonts w:asciiTheme="majorBidi" w:hAnsiTheme="majorBidi" w:cstheme="majorBidi"/>
        </w:rPr>
        <w:softHyphen/>
      </w:r>
      <w:r w:rsidRPr="00100379">
        <w:rPr>
          <w:rFonts w:asciiTheme="majorBidi" w:hAnsiTheme="majorBidi" w:cstheme="majorBidi"/>
        </w:rPr>
        <w:softHyphen/>
      </w:r>
      <w:r w:rsidRPr="00100379">
        <w:rPr>
          <w:rFonts w:asciiTheme="majorBidi" w:hAnsiTheme="majorBidi" w:cstheme="majorBidi"/>
        </w:rPr>
        <w:softHyphen/>
      </w:r>
      <w:r w:rsidRPr="00100379">
        <w:rPr>
          <w:rFonts w:asciiTheme="majorBidi" w:hAnsiTheme="majorBidi" w:cstheme="majorBidi"/>
        </w:rPr>
        <w:softHyphen/>
      </w:r>
      <w:r w:rsidRPr="00100379">
        <w:rPr>
          <w:rFonts w:asciiTheme="majorBidi" w:hAnsiTheme="majorBidi" w:cstheme="majorBidi"/>
        </w:rPr>
        <w:softHyphen/>
      </w:r>
      <w:r w:rsidRPr="00100379">
        <w:rPr>
          <w:rFonts w:asciiTheme="majorBidi" w:hAnsiTheme="majorBidi" w:cstheme="majorBidi"/>
        </w:rPr>
        <w:softHyphen/>
      </w:r>
      <w:r w:rsidRPr="00100379">
        <w:rPr>
          <w:rFonts w:asciiTheme="majorBidi" w:hAnsiTheme="majorBidi" w:cstheme="majorBidi"/>
        </w:rPr>
        <w:softHyphen/>
      </w:r>
      <w:r w:rsidRPr="00100379">
        <w:rPr>
          <w:rFonts w:asciiTheme="majorBidi" w:hAnsiTheme="majorBidi" w:cstheme="majorBidi"/>
        </w:rPr>
        <w:softHyphen/>
      </w:r>
      <w:r w:rsidRPr="00100379">
        <w:rPr>
          <w:rFonts w:asciiTheme="majorBidi" w:hAnsiTheme="majorBidi" w:cstheme="majorBidi"/>
        </w:rPr>
        <w:softHyphen/>
      </w:r>
      <w:r w:rsidRPr="00100379">
        <w:rPr>
          <w:rFonts w:asciiTheme="majorBidi" w:hAnsiTheme="majorBidi" w:cstheme="majorBidi"/>
        </w:rPr>
        <w:softHyphen/>
      </w:r>
      <w:r w:rsidRPr="00100379">
        <w:rPr>
          <w:rFonts w:asciiTheme="majorBidi" w:hAnsiTheme="majorBidi" w:cstheme="majorBidi"/>
        </w:rPr>
        <w:softHyphen/>
      </w:r>
      <w:r w:rsidRPr="00100379">
        <w:rPr>
          <w:rFonts w:asciiTheme="majorBidi" w:hAnsiTheme="majorBidi" w:cstheme="majorBidi"/>
        </w:rPr>
        <w:softHyphen/>
        <w:t>_____________</w:t>
      </w:r>
    </w:p>
    <w:p w:rsidRPr="00100379" w:rsidR="00B97D34" w:rsidP="00B97D34" w:rsidRDefault="00B97D34" w14:paraId="5336A9A8" w14:textId="58AC574F">
      <w:pPr>
        <w:rPr>
          <w:rFonts w:asciiTheme="majorBidi" w:hAnsiTheme="majorBidi" w:cstheme="majorBidi"/>
        </w:rPr>
      </w:pPr>
    </w:p>
    <w:p w:rsidRPr="00100379" w:rsidR="00B97D34" w:rsidP="00B97D34" w:rsidRDefault="00B97D34" w14:paraId="669E6024" w14:textId="461D50D5">
      <w:pPr>
        <w:rPr>
          <w:rFonts w:asciiTheme="majorBidi" w:hAnsiTheme="majorBidi" w:cstheme="majorBidi"/>
        </w:rPr>
      </w:pPr>
      <w:r w:rsidRPr="00100379">
        <w:rPr>
          <w:rFonts w:asciiTheme="majorBidi" w:hAnsiTheme="majorBidi" w:cstheme="majorBidi"/>
        </w:rPr>
        <w:t>Title: _________________________</w:t>
      </w:r>
    </w:p>
    <w:p w:rsidRPr="00100379" w:rsidR="00B97D34" w:rsidP="00B97D34" w:rsidRDefault="00B97D34" w14:paraId="6DB2D8D0" w14:textId="013490D0">
      <w:pPr>
        <w:rPr>
          <w:rFonts w:asciiTheme="majorBidi" w:hAnsiTheme="majorBidi" w:cstheme="majorBidi"/>
        </w:rPr>
      </w:pPr>
    </w:p>
    <w:p w:rsidRPr="00100379" w:rsidR="00B97D34" w:rsidP="00B97D34" w:rsidRDefault="00B97D34" w14:paraId="58A428BE" w14:textId="153B23B8">
      <w:pPr>
        <w:rPr>
          <w:rFonts w:asciiTheme="majorBidi" w:hAnsiTheme="majorBidi" w:cstheme="majorBidi"/>
          <w:b/>
          <w:bCs/>
        </w:rPr>
      </w:pPr>
      <w:r w:rsidRPr="00100379">
        <w:rPr>
          <w:rFonts w:asciiTheme="majorBidi" w:hAnsiTheme="majorBidi" w:cstheme="majorBidi"/>
          <w:b/>
          <w:bCs/>
        </w:rPr>
        <w:t>Research Collaborator</w:t>
      </w:r>
    </w:p>
    <w:p w:rsidRPr="00100379" w:rsidR="005C00D9" w:rsidP="00B97D34" w:rsidRDefault="005C00D9" w14:paraId="18D5F99D" w14:textId="77777777">
      <w:pPr>
        <w:rPr>
          <w:rFonts w:asciiTheme="majorBidi" w:hAnsiTheme="majorBidi" w:cstheme="majorBidi"/>
        </w:rPr>
      </w:pPr>
    </w:p>
    <w:p w:rsidRPr="00100379" w:rsidR="00B97D34" w:rsidP="00B97D34" w:rsidRDefault="00B97D34" w14:paraId="53C8443C" w14:textId="7DA56EBD">
      <w:pPr>
        <w:rPr>
          <w:rFonts w:asciiTheme="majorBidi" w:hAnsiTheme="majorBidi" w:cstheme="majorBidi"/>
        </w:rPr>
      </w:pPr>
      <w:r w:rsidRPr="00100379">
        <w:rPr>
          <w:rFonts w:asciiTheme="majorBidi" w:hAnsiTheme="majorBidi" w:cstheme="majorBidi"/>
        </w:rPr>
        <w:t>By: ___________________________</w:t>
      </w:r>
      <w:r w:rsidRPr="00100379">
        <w:rPr>
          <w:rFonts w:asciiTheme="majorBidi" w:hAnsiTheme="majorBidi" w:cstheme="majorBidi"/>
        </w:rPr>
        <w:tab/>
      </w:r>
      <w:r w:rsidRPr="00100379">
        <w:rPr>
          <w:rFonts w:asciiTheme="majorBidi" w:hAnsiTheme="majorBidi" w:cstheme="majorBidi"/>
        </w:rPr>
        <w:tab/>
      </w:r>
      <w:proofErr w:type="gramStart"/>
      <w:r w:rsidRPr="00100379">
        <w:rPr>
          <w:rFonts w:asciiTheme="majorBidi" w:hAnsiTheme="majorBidi" w:cstheme="majorBidi"/>
        </w:rPr>
        <w:t>Date:_</w:t>
      </w:r>
      <w:proofErr w:type="gramEnd"/>
      <w:r w:rsidRPr="00100379">
        <w:rPr>
          <w:rFonts w:asciiTheme="majorBidi" w:hAnsiTheme="majorBidi" w:cstheme="majorBidi"/>
        </w:rPr>
        <w:t>_____________</w:t>
      </w:r>
    </w:p>
    <w:p w:rsidRPr="00100379" w:rsidR="00B97D34" w:rsidP="00B97D34" w:rsidRDefault="00B97D34" w14:paraId="4E964F3B" w14:textId="776A6CF6">
      <w:pPr>
        <w:rPr>
          <w:rFonts w:asciiTheme="majorBidi" w:hAnsiTheme="majorBidi" w:cstheme="majorBidi"/>
        </w:rPr>
      </w:pPr>
    </w:p>
    <w:p w:rsidRPr="00100379" w:rsidR="00B97D34" w:rsidP="00B97D34" w:rsidRDefault="00B97D34" w14:paraId="48E31419" w14:textId="62494D58">
      <w:pPr>
        <w:rPr>
          <w:rFonts w:asciiTheme="majorBidi" w:hAnsiTheme="majorBidi" w:cstheme="majorBidi"/>
        </w:rPr>
      </w:pPr>
      <w:r w:rsidRPr="00100379">
        <w:rPr>
          <w:rFonts w:asciiTheme="majorBidi" w:hAnsiTheme="majorBidi" w:cstheme="majorBidi"/>
        </w:rPr>
        <w:t>Institution: ______________________</w:t>
      </w:r>
    </w:p>
    <w:p w:rsidRPr="00100379" w:rsidR="00B97D34" w:rsidP="00B97D34" w:rsidRDefault="00B97D34" w14:paraId="3129207B" w14:textId="77777777">
      <w:pPr>
        <w:rPr>
          <w:rFonts w:asciiTheme="majorBidi" w:hAnsiTheme="majorBidi" w:cstheme="majorBidi"/>
        </w:rPr>
      </w:pPr>
    </w:p>
    <w:p w:rsidRPr="00100379" w:rsidR="00B97D34" w:rsidP="00B97D34" w:rsidRDefault="00B97D34" w14:paraId="10724870" w14:textId="6E843DF2">
      <w:pPr>
        <w:rPr>
          <w:rFonts w:asciiTheme="majorBidi" w:hAnsiTheme="majorBidi" w:cstheme="majorBidi"/>
        </w:rPr>
      </w:pPr>
      <w:r w:rsidRPr="00100379">
        <w:rPr>
          <w:rFonts w:asciiTheme="majorBidi" w:hAnsiTheme="majorBidi" w:cstheme="majorBidi"/>
        </w:rPr>
        <w:t>Title: ___________________________</w:t>
      </w:r>
    </w:p>
    <w:sectPr w:rsidRPr="00100379" w:rsidR="00B97D3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B5C21"/>
    <w:multiLevelType w:val="hybridMultilevel"/>
    <w:tmpl w:val="380C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5"/>
  <w:doNotDisplayPageBoundaries/>
  <w:trackRevisions w:val="false"/>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A6"/>
    <w:rsid w:val="00100379"/>
    <w:rsid w:val="00213070"/>
    <w:rsid w:val="0043723F"/>
    <w:rsid w:val="005C00D9"/>
    <w:rsid w:val="006425FF"/>
    <w:rsid w:val="007413B7"/>
    <w:rsid w:val="007D33A6"/>
    <w:rsid w:val="00B97D34"/>
    <w:rsid w:val="00BB575E"/>
    <w:rsid w:val="00D42D1D"/>
    <w:rsid w:val="1A5E3AF7"/>
    <w:rsid w:val="1A5E3AF7"/>
    <w:rsid w:val="21F495E4"/>
    <w:rsid w:val="3294A78C"/>
    <w:rsid w:val="66A9E6F9"/>
    <w:rsid w:val="75E1B1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88F2286"/>
  <w15:chartTrackingRefBased/>
  <w15:docId w15:val="{0657557C-2BD7-1A48-9129-29801CCF57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D3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E08D45DC192E4EA04483FB33102E44" ma:contentTypeVersion="12" ma:contentTypeDescription="Create a new document." ma:contentTypeScope="" ma:versionID="6841c9299cd93981d3bc99bb412e34f5">
  <xsd:schema xmlns:xsd="http://www.w3.org/2001/XMLSchema" xmlns:xs="http://www.w3.org/2001/XMLSchema" xmlns:p="http://schemas.microsoft.com/office/2006/metadata/properties" xmlns:ns2="c69d0eee-2e82-405a-8523-b81b4cacbcc3" xmlns:ns3="44144468-9d81-4c69-9873-a5b702210cd0" targetNamespace="http://schemas.microsoft.com/office/2006/metadata/properties" ma:root="true" ma:fieldsID="f423b368484b2435986e9e6dbd89762c" ns2:_="" ns3:_="">
    <xsd:import namespace="c69d0eee-2e82-405a-8523-b81b4cacbcc3"/>
    <xsd:import namespace="44144468-9d81-4c69-9873-a5b702210c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d0eee-2e82-405a-8523-b81b4cacb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144468-9d81-4c69-9873-a5b702210c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EF4B6C-3DE2-4A0E-A219-F7D855BDE26A}"/>
</file>

<file path=customXml/itemProps2.xml><?xml version="1.0" encoding="utf-8"?>
<ds:datastoreItem xmlns:ds="http://schemas.openxmlformats.org/officeDocument/2006/customXml" ds:itemID="{997274BC-75DB-4109-9BED-6D82CACED316}"/>
</file>

<file path=customXml/itemProps3.xml><?xml version="1.0" encoding="utf-8"?>
<ds:datastoreItem xmlns:ds="http://schemas.openxmlformats.org/officeDocument/2006/customXml" ds:itemID="{765FF411-6937-4E91-BEA1-7BC2F363E3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Lyubov Slashcheva, DDS</dc:creator>
  <keywords/>
  <dc:description/>
  <lastModifiedBy>Brenda Prosa</lastModifiedBy>
  <revision>7</revision>
  <dcterms:created xsi:type="dcterms:W3CDTF">2022-03-28T10:53:00.0000000Z</dcterms:created>
  <dcterms:modified xsi:type="dcterms:W3CDTF">2022-03-28T16:36:47.6204181Z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0x01010068E08D45DC192E4EA04483FB33102E44</vt:lpwstr>
  </property>
</Properties>
</file>